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C3F" w:rsidRPr="000C6BBB" w:rsidRDefault="00451C3F" w:rsidP="000C6B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BBB">
        <w:rPr>
          <w:rFonts w:ascii="Times New Roman" w:hAnsi="Times New Roman" w:cs="Times New Roman"/>
          <w:b/>
          <w:sz w:val="24"/>
          <w:szCs w:val="24"/>
        </w:rPr>
        <w:t>ZARASŲ RAJONO SAVIVALDYBĖS ADMINISTRACIJOS</w:t>
      </w:r>
    </w:p>
    <w:p w:rsidR="00451C3F" w:rsidRPr="000C6BBB" w:rsidRDefault="00451C3F" w:rsidP="000C6B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BBB">
        <w:rPr>
          <w:rFonts w:ascii="Times New Roman" w:hAnsi="Times New Roman" w:cs="Times New Roman"/>
          <w:b/>
          <w:sz w:val="24"/>
          <w:szCs w:val="24"/>
        </w:rPr>
        <w:t>SOCIALINĖS PARAMOS SKYRI</w:t>
      </w:r>
      <w:r w:rsidR="000C6BBB" w:rsidRPr="000C6BBB">
        <w:rPr>
          <w:rFonts w:ascii="Times New Roman" w:hAnsi="Times New Roman" w:cs="Times New Roman"/>
          <w:b/>
          <w:sz w:val="24"/>
          <w:szCs w:val="24"/>
        </w:rPr>
        <w:t>A</w:t>
      </w:r>
      <w:r w:rsidRPr="000C6BBB">
        <w:rPr>
          <w:rFonts w:ascii="Times New Roman" w:hAnsi="Times New Roman" w:cs="Times New Roman"/>
          <w:b/>
          <w:sz w:val="24"/>
          <w:szCs w:val="24"/>
        </w:rPr>
        <w:t>US</w:t>
      </w:r>
    </w:p>
    <w:p w:rsidR="00451C3F" w:rsidRPr="000C6BBB" w:rsidRDefault="00451C3F" w:rsidP="000C6B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BBB">
        <w:rPr>
          <w:rFonts w:ascii="Times New Roman" w:hAnsi="Times New Roman" w:cs="Times New Roman"/>
          <w:b/>
          <w:sz w:val="24"/>
          <w:szCs w:val="24"/>
        </w:rPr>
        <w:t>ADMINISTRACINĖS PASLAUGOS TEIKIMO APRAŠYMAS</w:t>
      </w:r>
    </w:p>
    <w:p w:rsidR="00D037BE" w:rsidRPr="000C6BBB" w:rsidRDefault="00D037BE" w:rsidP="000C6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6804"/>
      </w:tblGrid>
      <w:tr w:rsidR="000C6BBB" w:rsidRPr="000C6BBB" w:rsidTr="00EF7292">
        <w:trPr>
          <w:tblHeader/>
        </w:trPr>
        <w:tc>
          <w:tcPr>
            <w:tcW w:w="817" w:type="dxa"/>
            <w:shd w:val="clear" w:color="auto" w:fill="auto"/>
          </w:tcPr>
          <w:p w:rsidR="00942F15" w:rsidRPr="000C6BBB" w:rsidRDefault="00D037BE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b/>
                <w:sz w:val="24"/>
                <w:szCs w:val="24"/>
              </w:rPr>
              <w:t>Eil.</w:t>
            </w:r>
          </w:p>
          <w:p w:rsidR="00D037BE" w:rsidRPr="000C6BBB" w:rsidRDefault="00D037BE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2693" w:type="dxa"/>
            <w:shd w:val="clear" w:color="auto" w:fill="auto"/>
          </w:tcPr>
          <w:p w:rsidR="00D037BE" w:rsidRPr="000C6BBB" w:rsidRDefault="00D037BE" w:rsidP="000C6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Pavadinimas</w:t>
            </w:r>
          </w:p>
        </w:tc>
        <w:tc>
          <w:tcPr>
            <w:tcW w:w="6804" w:type="dxa"/>
            <w:shd w:val="clear" w:color="auto" w:fill="auto"/>
          </w:tcPr>
          <w:p w:rsidR="00D037BE" w:rsidRPr="000C6BBB" w:rsidRDefault="00D037BE" w:rsidP="000C6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Aprašymo turinys</w:t>
            </w: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D037BE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:rsidR="00D037BE" w:rsidRPr="000C6BBB" w:rsidRDefault="00D037BE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</w:rPr>
              <w:t>Administracinės paslaugos pavadinimas</w:t>
            </w:r>
          </w:p>
        </w:tc>
        <w:tc>
          <w:tcPr>
            <w:tcW w:w="6804" w:type="dxa"/>
            <w:shd w:val="clear" w:color="auto" w:fill="auto"/>
          </w:tcPr>
          <w:p w:rsidR="00D037BE" w:rsidRPr="000C6BBB" w:rsidRDefault="00372CC9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Išmokų  neįgaliesiems skyrimas</w:t>
            </w:r>
          </w:p>
        </w:tc>
      </w:tr>
      <w:tr w:rsidR="000C6BBB" w:rsidRPr="000C6BBB" w:rsidTr="00EF7292">
        <w:trPr>
          <w:trHeight w:val="6247"/>
        </w:trPr>
        <w:tc>
          <w:tcPr>
            <w:tcW w:w="817" w:type="dxa"/>
            <w:shd w:val="clear" w:color="auto" w:fill="auto"/>
          </w:tcPr>
          <w:p w:rsidR="00D037BE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D037BE" w:rsidRPr="000C6BBB" w:rsidRDefault="00D037BE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Administracinės paslaugos aprašymas </w:t>
            </w:r>
          </w:p>
        </w:tc>
        <w:tc>
          <w:tcPr>
            <w:tcW w:w="6804" w:type="dxa"/>
            <w:shd w:val="clear" w:color="auto" w:fill="auto"/>
          </w:tcPr>
          <w:p w:rsidR="000404A2" w:rsidRPr="000C6BBB" w:rsidRDefault="000404A2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Išmoka nedirbantiems neįgaliesiems už komunalines paslaugas skiriama auginantiems vaikus iki 18 metų (besimokančius bendrojo lavinimo mokykloje, profesinėje, aukštesniojoje mokykloje ar aukštojoje mokykloje dienine forma – iki 24 metų),  kurie Neįgalumo ir darbingumo nustatymo tarnybos prie Socialinės apsaugos ir darbo ministerijos (iki 2005-07-01 – invalidumą nustatančių komisijų) yra pripažinti nedarbingi ir kurių šeimose nėra darbingų asmenų.</w:t>
            </w:r>
          </w:p>
          <w:p w:rsidR="00F419F4" w:rsidRPr="000C6BBB" w:rsidRDefault="00D47CFA" w:rsidP="000C6BB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Prašymas patei</w:t>
            </w:r>
            <w:r w:rsidR="00D120CD"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kiamas raštu asmeniškai, paštu </w:t>
            </w: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arba per įgaliotą asmenį  atvykus į Zarasų rajono savivaldybės administracijos Socialinės paramos skyr</w:t>
            </w:r>
            <w:r w:rsidR="00831323" w:rsidRPr="000C6BBB">
              <w:rPr>
                <w:rFonts w:ascii="Times New Roman" w:hAnsi="Times New Roman" w:cs="Times New Roman"/>
                <w:sz w:val="24"/>
                <w:szCs w:val="24"/>
              </w:rPr>
              <w:t>ių</w:t>
            </w: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 (Savanorių g. 2, 32109 Zarasai</w:t>
            </w:r>
            <w:r w:rsidR="00F419F4"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0C69" w:rsidRPr="000C6BBB">
              <w:rPr>
                <w:rFonts w:ascii="Times New Roman" w:hAnsi="Times New Roman" w:cs="Times New Roman"/>
                <w:sz w:val="24"/>
                <w:szCs w:val="24"/>
              </w:rPr>
              <w:t>I a. 3</w:t>
            </w:r>
            <w:r w:rsidR="00F419F4"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 kab.</w:t>
            </w: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) ar specialistams socialiniam darbui seniūnijose. </w:t>
            </w:r>
            <w:r w:rsidR="00754343" w:rsidRPr="000C6BBB">
              <w:rPr>
                <w:rFonts w:ascii="Times New Roman" w:hAnsi="Times New Roman" w:cs="Times New Roman"/>
                <w:sz w:val="24"/>
                <w:szCs w:val="24"/>
              </w:rPr>
              <w:t>Jei prašymas pateikiamas paštu</w:t>
            </w: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 ar per įgaliotą asmenį, prie prašymo turi būti pridėtos visų reikiamų dokumentų kopijos, patvirtintos įstatymų nustatyta tvarka. </w:t>
            </w:r>
          </w:p>
          <w:p w:rsidR="00D47CFA" w:rsidRPr="000C6BBB" w:rsidRDefault="00D47CFA" w:rsidP="000C6BBB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Asmuo apie priimtą sprendimą informuojama</w:t>
            </w:r>
            <w:r w:rsidR="005C39EB" w:rsidRPr="000C6BBB">
              <w:rPr>
                <w:rFonts w:ascii="Times New Roman" w:hAnsi="Times New Roman" w:cs="Times New Roman"/>
                <w:sz w:val="24"/>
                <w:szCs w:val="24"/>
              </w:rPr>
              <w:t>s paštu arba elektroniniu p</w:t>
            </w:r>
            <w:r w:rsidR="00AF5375" w:rsidRPr="000C6BBB">
              <w:rPr>
                <w:rFonts w:ascii="Times New Roman" w:hAnsi="Times New Roman" w:cs="Times New Roman"/>
                <w:sz w:val="24"/>
                <w:szCs w:val="24"/>
              </w:rPr>
              <w:t>aštu</w:t>
            </w:r>
            <w:r w:rsidR="005C39EB" w:rsidRPr="000C6B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155D"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9F4" w:rsidRPr="000C6BBB" w:rsidRDefault="00F419F4" w:rsidP="000C6BBB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Atsakymas  asmeniui  pateikiamas tiesiogiai atvykus į Zarasų rajon</w:t>
            </w:r>
            <w:r w:rsidR="00FA0C69"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o savivaldybės administracijos </w:t>
            </w: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Socialinės paramos skyrių (Savanorių g. 2, 32109 Zarasai. </w:t>
            </w:r>
            <w:r w:rsidR="00FA0C69"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I a. 3 </w:t>
            </w:r>
            <w:r w:rsidR="003E2F62" w:rsidRPr="000C6BBB">
              <w:rPr>
                <w:rFonts w:ascii="Times New Roman" w:hAnsi="Times New Roman" w:cs="Times New Roman"/>
                <w:sz w:val="24"/>
                <w:szCs w:val="24"/>
              </w:rPr>
              <w:t>kab.) ar specialistus socialiniam darbui seniūnijose</w:t>
            </w: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 arba prašyme nurodytais būdais (išsiunčiamas paštu nurody</w:t>
            </w:r>
            <w:r w:rsidR="00AF5375" w:rsidRPr="000C6BBB">
              <w:rPr>
                <w:rFonts w:ascii="Times New Roman" w:hAnsi="Times New Roman" w:cs="Times New Roman"/>
                <w:sz w:val="24"/>
                <w:szCs w:val="24"/>
              </w:rPr>
              <w:t>tu adresu arba elektroniniu paštu)</w:t>
            </w:r>
            <w:r w:rsidRPr="000C6BBB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D037BE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:rsidR="00D037BE" w:rsidRPr="000C6BBB" w:rsidRDefault="00D037BE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Paslaugos gavėjo (asmens, siekiančio gauti paslaugą) tipas</w:t>
            </w:r>
          </w:p>
        </w:tc>
        <w:tc>
          <w:tcPr>
            <w:tcW w:w="6804" w:type="dxa"/>
            <w:shd w:val="clear" w:color="auto" w:fill="auto"/>
          </w:tcPr>
          <w:p w:rsidR="00F22DC6" w:rsidRPr="000C6BBB" w:rsidRDefault="00F22DC6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  <w:r w:rsidR="00170416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Lietuvos Respublikos piliečia</w:t>
            </w:r>
            <w:r w:rsidR="00170416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</w:t>
            </w:r>
            <w:r w:rsidR="005C39EB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  <w:p w:rsidR="00F22DC6" w:rsidRPr="000C6BBB" w:rsidRDefault="00170416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bookmarkStart w:id="0" w:name="part_a642891640474a1f978031422b34ddbe"/>
            <w:bookmarkEnd w:id="0"/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  <w:r w:rsidR="00F22DC6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Europos Sąjungos valstybės narės ar Europos ekonominei erdvei priklausančios Europos laisvosios prekybos asociacijos valstybės narės piliečia</w:t>
            </w: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</w:t>
            </w:r>
            <w:r w:rsidR="00F22DC6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ir jų šeimos naria</w:t>
            </w: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</w:t>
            </w:r>
            <w:r w:rsidR="00F22DC6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, kuriems išduoti dokumentai, patvirtinantys ar suteikiantys teis</w:t>
            </w:r>
            <w:r w:rsidR="005C39EB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ę gyventi Lietuvos Respublikoje.</w:t>
            </w:r>
          </w:p>
          <w:p w:rsidR="00F22DC6" w:rsidRPr="000C6BBB" w:rsidRDefault="00170416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bookmarkStart w:id="1" w:name="part_e8800b4871af4813974c086281426f36"/>
            <w:bookmarkEnd w:id="1"/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  <w:r w:rsidR="005C39EB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</w:t>
            </w:r>
            <w:r w:rsidR="00F22DC6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žsieniečia</w:t>
            </w:r>
            <w:r w:rsidR="00B72353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</w:t>
            </w:r>
            <w:r w:rsidR="00F22DC6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, turint</w:t>
            </w:r>
            <w:r w:rsidR="00B72353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ys</w:t>
            </w:r>
            <w:r w:rsidR="00F22DC6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Lietuvos Respublikos ilgalaikio gyventojo le</w:t>
            </w:r>
            <w:r w:rsidR="005C39EB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idimą gyventi Europos Sąjungoje.</w:t>
            </w:r>
          </w:p>
          <w:p w:rsidR="00D037BE" w:rsidRPr="000C6BBB" w:rsidRDefault="00B72353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bookmarkStart w:id="2" w:name="part_52982cbb467642bfbc229ec9057bc839"/>
            <w:bookmarkEnd w:id="2"/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  <w:r w:rsidR="005C39EB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</w:t>
            </w:r>
            <w:r w:rsidR="00F22DC6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žsieniečia</w:t>
            </w: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</w:t>
            </w:r>
            <w:r w:rsidR="00F22DC6" w:rsidRPr="000C6BB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, kuriems suteiktas prieglobstis Lietuvos Respublikoje.</w:t>
            </w: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D037BE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shd w:val="clear" w:color="auto" w:fill="auto"/>
          </w:tcPr>
          <w:p w:rsidR="00D037BE" w:rsidRPr="000C6BBB" w:rsidRDefault="00D037BE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Paslaugos teikimo būdas (tipas)</w:t>
            </w:r>
          </w:p>
        </w:tc>
        <w:tc>
          <w:tcPr>
            <w:tcW w:w="6804" w:type="dxa"/>
            <w:shd w:val="clear" w:color="auto" w:fill="auto"/>
          </w:tcPr>
          <w:p w:rsidR="00D037BE" w:rsidRPr="000C6BBB" w:rsidRDefault="007D4FEC" w:rsidP="000C6B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 xml:space="preserve">Paslauga teikiama </w:t>
            </w:r>
            <w:r w:rsidR="00D14E8E"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 xml:space="preserve">neelektroninėmis </w:t>
            </w:r>
            <w:r w:rsidR="00991176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priemonėmis</w:t>
            </w:r>
          </w:p>
        </w:tc>
      </w:tr>
      <w:tr w:rsidR="000C6BBB" w:rsidRPr="000C6BBB" w:rsidTr="00EF7292">
        <w:trPr>
          <w:trHeight w:val="551"/>
        </w:trPr>
        <w:tc>
          <w:tcPr>
            <w:tcW w:w="817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</w:rPr>
              <w:t>Funkcija, kurią vykdant teikiama paslauga</w:t>
            </w:r>
          </w:p>
        </w:tc>
        <w:tc>
          <w:tcPr>
            <w:tcW w:w="6804" w:type="dxa"/>
            <w:shd w:val="clear" w:color="auto" w:fill="auto"/>
          </w:tcPr>
          <w:p w:rsidR="000C6BBB" w:rsidRPr="000C6BBB" w:rsidRDefault="000C6BBB" w:rsidP="000C6B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Paslauga teikiama  valstybei perd</w:t>
            </w:r>
            <w:r w:rsidR="00991176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avus paslaugos teikimo funkciją</w:t>
            </w: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</w:rPr>
              <w:t>Informacija apie tai, ar paslauga teikiama atlygintinai</w:t>
            </w:r>
          </w:p>
          <w:p w:rsidR="000C6BBB" w:rsidRPr="000C6BBB" w:rsidRDefault="000C6BBB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neelektroninėmis / elektroninėmis priemonėmis teikiamos paslaugos)</w:t>
            </w:r>
          </w:p>
        </w:tc>
        <w:tc>
          <w:tcPr>
            <w:tcW w:w="6804" w:type="dxa"/>
            <w:shd w:val="clear" w:color="auto" w:fill="auto"/>
          </w:tcPr>
          <w:p w:rsidR="000C6BBB" w:rsidRPr="000C6BBB" w:rsidRDefault="000C6BBB" w:rsidP="000C6B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Ne</w:t>
            </w: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D037BE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  <w:shd w:val="clear" w:color="auto" w:fill="auto"/>
          </w:tcPr>
          <w:p w:rsidR="00D037BE" w:rsidRPr="000C6BBB" w:rsidRDefault="00D037BE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Paslaugos rezultatas</w:t>
            </w:r>
          </w:p>
        </w:tc>
        <w:tc>
          <w:tcPr>
            <w:tcW w:w="6804" w:type="dxa"/>
            <w:shd w:val="clear" w:color="auto" w:fill="auto"/>
          </w:tcPr>
          <w:p w:rsidR="00D037BE" w:rsidRPr="000C6BBB" w:rsidRDefault="00ED1E31" w:rsidP="000C6B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Paskirta</w:t>
            </w:r>
            <w:r w:rsidR="00991176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 xml:space="preserve"> išmoka neįgaliesiems</w:t>
            </w:r>
          </w:p>
        </w:tc>
      </w:tr>
      <w:tr w:rsidR="000C6BBB" w:rsidRPr="000C6BBB" w:rsidTr="00EF7292">
        <w:trPr>
          <w:trHeight w:val="4533"/>
        </w:trPr>
        <w:tc>
          <w:tcPr>
            <w:tcW w:w="817" w:type="dxa"/>
            <w:shd w:val="clear" w:color="auto" w:fill="auto"/>
          </w:tcPr>
          <w:p w:rsidR="00001EDF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93" w:type="dxa"/>
            <w:shd w:val="clear" w:color="auto" w:fill="auto"/>
          </w:tcPr>
          <w:p w:rsidR="00001EDF" w:rsidRPr="000C6BBB" w:rsidRDefault="00001EDF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Teisės aktai, reglamentuojantys paslaugos teikimą, ir, jei teisės aktai yra paskelbti – nuorodos į tų teisės aktų paskelbimo šaltinį internete (Teisės aktų registrą, Europos Sąjungos oficialiojo leidinio svetainę arba Paslaugą teikiančios savivaldybės interneto svetainę</w:t>
            </w:r>
            <w:r w:rsidR="00A07EB1"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6804" w:type="dxa"/>
            <w:shd w:val="clear" w:color="auto" w:fill="auto"/>
          </w:tcPr>
          <w:p w:rsidR="00E42CF7" w:rsidRPr="000C6BBB" w:rsidRDefault="00E42CF7" w:rsidP="000C6BBB">
            <w:pPr>
              <w:keepLines/>
              <w:widowControl w:val="0"/>
              <w:tabs>
                <w:tab w:val="left" w:pos="250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</w:rPr>
              <w:t>Lietuvos Respublikos Vyriausybės 2007 m. rugpjūčio 22 d. nutarimas Nr. 875 „Dėl P</w:t>
            </w: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rašymų ir skundų nagrinėjimo ir asmenų aptarnavimo viešojo administravimo subjektuose </w:t>
            </w:r>
            <w:r w:rsidRPr="000C6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taisyklių patvirtinimo“</w:t>
            </w:r>
          </w:p>
          <w:p w:rsidR="00FD5541" w:rsidRPr="000C6BBB" w:rsidRDefault="00630002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364">
              <w:rPr>
                <w:rFonts w:ascii="Times New Roman" w:hAnsi="Times New Roman" w:cs="Times New Roman"/>
                <w:sz w:val="24"/>
                <w:szCs w:val="24"/>
              </w:rPr>
              <w:t>https://www.e-</w:t>
            </w:r>
            <w:hyperlink r:id="rId9" w:history="1">
              <w:r w:rsidRPr="00E51364">
                <w:rPr>
                  <w:rFonts w:ascii="Times New Roman" w:hAnsi="Times New Roman" w:cs="Times New Roman"/>
                  <w:sz w:val="24"/>
                  <w:szCs w:val="24"/>
                </w:rPr>
                <w:t>https://www.e-tar.lt/portal/lt/legalAct/TAR.6565D97B9AA2/asr</w:t>
              </w:r>
            </w:hyperlink>
          </w:p>
          <w:p w:rsidR="00630002" w:rsidRDefault="00630002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3849" w:rsidRPr="000C6BBB" w:rsidRDefault="005F0815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BC4AD3" w:rsidRPr="000C6BB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Lietuvos Respublikos Vyriausybės 1992</w:t>
              </w:r>
              <w:r w:rsidR="00E42CF7" w:rsidRPr="000C6BB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m. kovo </w:t>
              </w:r>
              <w:r w:rsidR="00BC4AD3" w:rsidRPr="000C6BB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26</w:t>
              </w:r>
              <w:r w:rsidR="00E42CF7" w:rsidRPr="000C6BB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d.</w:t>
              </w:r>
              <w:r w:rsidR="00BC4AD3" w:rsidRPr="000C6BB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nutarimas Nr. 193 „Dėl medicininio ir socialinio neįgaliųjų aptarnavimo bei materialinės padėties garantijų“</w:t>
              </w:r>
            </w:hyperlink>
            <w:bookmarkStart w:id="3" w:name="_GoBack"/>
            <w:bookmarkEnd w:id="3"/>
          </w:p>
          <w:p w:rsidR="00EA44F0" w:rsidRPr="000C6BBB" w:rsidRDefault="00EA44F0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https://www.e-tar.lt/portal/lt/legalAct/TAR.5CE87B8CDBD9/asr</w:t>
            </w:r>
          </w:p>
          <w:p w:rsidR="00EA44F0" w:rsidRPr="000C6BBB" w:rsidRDefault="00EA44F0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66F2" w:rsidRPr="000C6BBB" w:rsidRDefault="005F0815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740273" w:rsidRPr="000C6BB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Lietuvos Respublikos socialinės apsaugos ir darbo ministro 2006 m. balandžio 6 d. įsakymo Nr. A1-98 „Dėl Išmokų neįgaliesiems mokėjimo tvarkos aprašo patvirtinimo“ pakeitimo“</w:t>
              </w:r>
            </w:hyperlink>
            <w:r w:rsidR="00740273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001EDF" w:rsidRPr="000C6BBB" w:rsidRDefault="00FD66F2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https://www.e-tar.lt/portal/lt/legalAct/TAR.A2B2F7F5372F/asr</w:t>
            </w:r>
          </w:p>
        </w:tc>
      </w:tr>
      <w:tr w:rsidR="000C6BBB" w:rsidRPr="000C6BBB" w:rsidTr="00EF7292">
        <w:trPr>
          <w:trHeight w:val="513"/>
        </w:trPr>
        <w:tc>
          <w:tcPr>
            <w:tcW w:w="817" w:type="dxa"/>
            <w:shd w:val="clear" w:color="auto" w:fill="auto"/>
          </w:tcPr>
          <w:p w:rsidR="00001EDF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  <w:shd w:val="clear" w:color="auto" w:fill="auto"/>
          </w:tcPr>
          <w:p w:rsidR="00001EDF" w:rsidRPr="000C6BBB" w:rsidRDefault="00001EDF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Paslaugos inicijavimo forma</w:t>
            </w:r>
          </w:p>
        </w:tc>
        <w:tc>
          <w:tcPr>
            <w:tcW w:w="6804" w:type="dxa"/>
            <w:shd w:val="clear" w:color="auto" w:fill="auto"/>
          </w:tcPr>
          <w:p w:rsidR="00986F8E" w:rsidRPr="000C6BBB" w:rsidRDefault="00991176" w:rsidP="000C6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Prašymas (pridedamas)</w:t>
            </w:r>
          </w:p>
          <w:p w:rsidR="00534019" w:rsidRPr="000C6BBB" w:rsidRDefault="00534019" w:rsidP="000C6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001EDF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  <w:shd w:val="clear" w:color="auto" w:fill="auto"/>
          </w:tcPr>
          <w:p w:rsidR="00001EDF" w:rsidRPr="000C6BBB" w:rsidRDefault="000C6BBB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D</w:t>
            </w:r>
            <w:r w:rsidR="00001EDF"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uomenys</w:t>
            </w:r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001EDF"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 xml:space="preserve">apie informaciją ir dokumentus, kuriuos turi pateikti asmuo, siekiantis gauti paslaugą  </w:t>
            </w:r>
          </w:p>
        </w:tc>
        <w:tc>
          <w:tcPr>
            <w:tcW w:w="6804" w:type="dxa"/>
            <w:shd w:val="clear" w:color="auto" w:fill="auto"/>
          </w:tcPr>
          <w:p w:rsidR="00991176" w:rsidRDefault="00F6093A" w:rsidP="00991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1. Asmens tap</w:t>
            </w:r>
            <w:r w:rsidR="00991176">
              <w:rPr>
                <w:rFonts w:ascii="Times New Roman" w:eastAsia="Times New Roman" w:hAnsi="Times New Roman" w:cs="Times New Roman"/>
                <w:sz w:val="24"/>
                <w:szCs w:val="24"/>
              </w:rPr>
              <w:t>atybę patvirtinantis dokumentas.</w:t>
            </w:r>
          </w:p>
          <w:p w:rsidR="00991176" w:rsidRDefault="00F6093A" w:rsidP="00991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2. Darbingumo lygio pažyma arba Invalidumo pažymėjimas, kuriuose yra įrašas, kad asmuo nedarbingas.</w:t>
            </w:r>
          </w:p>
          <w:p w:rsidR="00F34B4A" w:rsidRPr="000C6BBB" w:rsidRDefault="00F6093A" w:rsidP="009911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3. Mokymo įstaigos pažyma jeigu vyresnis kaip 18 metų asmuo mokosi.</w:t>
            </w: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001EDF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  <w:shd w:val="clear" w:color="auto" w:fill="auto"/>
          </w:tcPr>
          <w:p w:rsidR="00001EDF" w:rsidRPr="000C6BBB" w:rsidRDefault="00001EDF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Duomenys apie informaciją ir dokumentus, kuriuos paslaugos teikėjas gauna pats  </w:t>
            </w:r>
          </w:p>
        </w:tc>
        <w:tc>
          <w:tcPr>
            <w:tcW w:w="6804" w:type="dxa"/>
            <w:shd w:val="clear" w:color="auto" w:fill="auto"/>
          </w:tcPr>
          <w:p w:rsidR="005405D6" w:rsidRPr="000C6BBB" w:rsidRDefault="005405D6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Pasinaudojant programa „Parama“, gaunami duomenys iš:</w:t>
            </w:r>
          </w:p>
          <w:p w:rsidR="005405D6" w:rsidRPr="000C6BBB" w:rsidRDefault="005405D6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1. Gyventojų registro tarnybos</w:t>
            </w:r>
            <w:r w:rsidR="005C2E52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duomenys </w:t>
            </w: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– apie deklaruotą gyvenamąją vietą;</w:t>
            </w:r>
          </w:p>
          <w:p w:rsidR="00001EDF" w:rsidRPr="000C6BBB" w:rsidRDefault="005405D6" w:rsidP="000C6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35DF9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Neįgalumo darbingumo nustatymo tarnybos </w:t>
            </w:r>
            <w:r w:rsidR="00366DF5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informacinės sistemos duomenys</w:t>
            </w:r>
            <w:r w:rsidR="00B35DF9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dėl specialiųjų poreikių nustatymo</w:t>
            </w: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E2A70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7EF6" w:rsidRPr="000C6BBB" w:rsidRDefault="00967EF6" w:rsidP="009911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911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Pažymos apie mokymąsi iš </w:t>
            </w:r>
            <w:r w:rsidR="00910674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Studentų  ar </w:t>
            </w:r>
            <w:r w:rsidR="0058332B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910674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okinių </w:t>
            </w: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registrų, jei </w:t>
            </w:r>
            <w:r w:rsidR="00A34FB4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vaikas </w:t>
            </w: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mokosi Lietuvoje.</w:t>
            </w: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  <w:shd w:val="clear" w:color="auto" w:fill="auto"/>
          </w:tcPr>
          <w:p w:rsidR="000C6BBB" w:rsidRPr="000C6BBB" w:rsidRDefault="000C6BBB" w:rsidP="000C6B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Nuorodos į institucijos, teikiančios administracinę paslaugą, svetainės tinklalapį, kur galima sužinoti daugiau apie paslaugą </w:t>
            </w:r>
          </w:p>
        </w:tc>
        <w:tc>
          <w:tcPr>
            <w:tcW w:w="6804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0C6BBB"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www.zarasai.lt</w:t>
            </w:r>
            <w:proofErr w:type="spellEnd"/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001EDF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  <w:shd w:val="clear" w:color="auto" w:fill="auto"/>
          </w:tcPr>
          <w:p w:rsidR="00001EDF" w:rsidRPr="000C6BBB" w:rsidRDefault="00001EDF" w:rsidP="000C6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Raktažodžiai</w:t>
            </w:r>
          </w:p>
        </w:tc>
        <w:tc>
          <w:tcPr>
            <w:tcW w:w="6804" w:type="dxa"/>
            <w:shd w:val="clear" w:color="auto" w:fill="auto"/>
          </w:tcPr>
          <w:p w:rsidR="00001EDF" w:rsidRPr="000C6BBB" w:rsidRDefault="00991176" w:rsidP="000C6B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Išmokos neįgaliesiems</w:t>
            </w: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  <w:shd w:val="clear" w:color="auto" w:fill="auto"/>
          </w:tcPr>
          <w:p w:rsidR="000C6BBB" w:rsidRPr="000C6BBB" w:rsidRDefault="000C6BBB" w:rsidP="000C6B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Asmens arba padalinio, atsakingo už paslaugos suteikimą, kontaktiniai duomenys</w:t>
            </w:r>
          </w:p>
        </w:tc>
        <w:tc>
          <w:tcPr>
            <w:tcW w:w="6804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Socialinės paramos skyriaus vedėjo pavaduotoja Kristina Davainienė, tel. (8 385)  37194, </w:t>
            </w:r>
            <w:proofErr w:type="spellStart"/>
            <w:r w:rsidR="00EF7292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proofErr w:type="spellEnd"/>
            <w:r w:rsidR="00EF7292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p. </w:t>
            </w:r>
            <w:proofErr w:type="spellStart"/>
            <w:r w:rsidR="00EF7292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kristina.davainiene@zarasai.lt</w:t>
            </w:r>
            <w:proofErr w:type="spellEnd"/>
            <w:r w:rsidR="00EF729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F7292"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Savanorių </w:t>
            </w:r>
            <w:proofErr w:type="spellStart"/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proofErr w:type="spellEnd"/>
            <w:r w:rsidRPr="000C6BBB">
              <w:rPr>
                <w:rFonts w:ascii="Times New Roman" w:eastAsia="Times New Roman" w:hAnsi="Times New Roman" w:cs="Times New Roman"/>
                <w:sz w:val="24"/>
                <w:szCs w:val="24"/>
              </w:rPr>
              <w:t>. 2, I aukštas, 3</w:t>
            </w:r>
            <w:r w:rsidR="00EF7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kabinetas</w:t>
            </w:r>
          </w:p>
          <w:p w:rsidR="000C6BBB" w:rsidRPr="000C6BBB" w:rsidRDefault="000C6BBB" w:rsidP="000C6BB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001EDF" w:rsidRPr="000C6BBB" w:rsidRDefault="00001EDF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BBB" w:rsidRPr="000C6BB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:rsidR="00001EDF" w:rsidRPr="000C6BBB" w:rsidRDefault="000C6BBB" w:rsidP="000C6B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N</w:t>
            </w:r>
            <w:r w:rsidR="00001EDF" w:rsidRPr="000C6BBB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eelektroninėmis</w:t>
            </w:r>
            <w:r w:rsidRPr="000C6BBB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001EDF" w:rsidRPr="000C6BBB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priemonėmis teikiamos paslaugos teikimo proceso aprašymas</w:t>
            </w:r>
          </w:p>
        </w:tc>
        <w:tc>
          <w:tcPr>
            <w:tcW w:w="6804" w:type="dxa"/>
            <w:shd w:val="clear" w:color="auto" w:fill="auto"/>
          </w:tcPr>
          <w:p w:rsidR="00001EDF" w:rsidRPr="000C6BBB" w:rsidRDefault="00991176" w:rsidP="000C6B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t-LT"/>
              </w:rPr>
              <w:t>Pridedama veiksmų sekos schema</w:t>
            </w: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  <w:shd w:val="clear" w:color="auto" w:fill="auto"/>
          </w:tcPr>
          <w:p w:rsidR="000C6BBB" w:rsidRPr="000C6BBB" w:rsidRDefault="000C6BBB" w:rsidP="000C6B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CFDFD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Neelektroninėmis / elektroninėmis priemonėmis teikiamos paslaugos suteikimo trukmė</w:t>
            </w:r>
          </w:p>
        </w:tc>
        <w:tc>
          <w:tcPr>
            <w:tcW w:w="6804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</w:p>
          <w:p w:rsidR="000C6BBB" w:rsidRPr="000C6BBB" w:rsidRDefault="000C6BBB" w:rsidP="000C6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30 </w:t>
            </w:r>
            <w:proofErr w:type="spellStart"/>
            <w:r w:rsidRPr="000C6BBB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d</w:t>
            </w:r>
            <w:proofErr w:type="spellEnd"/>
            <w:r w:rsidRPr="000C6BBB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</w:tr>
      <w:tr w:rsidR="000C6BBB" w:rsidRPr="000C6BBB" w:rsidTr="00EF7292">
        <w:tc>
          <w:tcPr>
            <w:tcW w:w="817" w:type="dxa"/>
            <w:shd w:val="clear" w:color="auto" w:fill="auto"/>
          </w:tcPr>
          <w:p w:rsidR="000C6BBB" w:rsidRPr="000C6BBB" w:rsidRDefault="000C6BBB" w:rsidP="000C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  <w:shd w:val="clear" w:color="auto" w:fill="auto"/>
          </w:tcPr>
          <w:p w:rsidR="000C6BBB" w:rsidRPr="000C6BBB" w:rsidRDefault="000C6BBB" w:rsidP="000C6B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Duomenys apie paslaugos teikėjo veiksmų (neveikimo), </w:t>
            </w:r>
            <w:r w:rsidRPr="000C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kurie galimai pažeidė paslaugos gavėjo teises ar teisėtus interesus, apskundimo tvarką</w:t>
            </w:r>
          </w:p>
        </w:tc>
        <w:tc>
          <w:tcPr>
            <w:tcW w:w="6804" w:type="dxa"/>
            <w:shd w:val="clear" w:color="auto" w:fill="auto"/>
          </w:tcPr>
          <w:p w:rsidR="000C6BBB" w:rsidRPr="000C6BBB" w:rsidRDefault="000C6BBB" w:rsidP="000C6B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Vadovaujantis administracinių bylų teisenos įstatymo nustatyta tvarka paslaugos teikėjo veiksmai (neveikimas) per vieną mėnesį gali būti skundžiamas Regionų apygardos administracinio teismo </w:t>
            </w:r>
            <w:r w:rsidRPr="000C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Panevėžio rūmams (adresas: Respublikos </w:t>
            </w:r>
            <w:proofErr w:type="spellStart"/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proofErr w:type="spellEnd"/>
            <w:r w:rsidRPr="000C6BBB">
              <w:rPr>
                <w:rFonts w:ascii="Times New Roman" w:hAnsi="Times New Roman" w:cs="Times New Roman"/>
                <w:sz w:val="24"/>
                <w:szCs w:val="24"/>
              </w:rPr>
              <w:t>. 62, 35158 Panevėžys)</w:t>
            </w:r>
          </w:p>
          <w:p w:rsidR="000C6BBB" w:rsidRPr="000C6BBB" w:rsidRDefault="000C6BBB" w:rsidP="000C6BBB">
            <w:pPr>
              <w:widowControl w:val="0"/>
              <w:tabs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037BE" w:rsidRPr="000C6BBB" w:rsidRDefault="00D037BE" w:rsidP="000C6B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F7292" w:rsidRPr="00FF4669" w:rsidRDefault="00EF7292" w:rsidP="00EF7292">
      <w:pPr>
        <w:tabs>
          <w:tab w:val="left" w:pos="6663"/>
          <w:tab w:val="left" w:pos="949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669">
        <w:rPr>
          <w:rFonts w:ascii="Times New Roman" w:hAnsi="Times New Roman" w:cs="Times New Roman"/>
          <w:sz w:val="24"/>
          <w:szCs w:val="24"/>
        </w:rPr>
        <w:t xml:space="preserve">Socialinės paramos skyriaus vedėja Alina </w:t>
      </w:r>
      <w:proofErr w:type="spellStart"/>
      <w:r w:rsidRPr="00FF4669">
        <w:rPr>
          <w:rFonts w:ascii="Times New Roman" w:hAnsi="Times New Roman" w:cs="Times New Roman"/>
          <w:sz w:val="24"/>
          <w:szCs w:val="24"/>
        </w:rPr>
        <w:t>Sklinsmontienė</w:t>
      </w:r>
      <w:proofErr w:type="spellEnd"/>
      <w:r w:rsidRPr="00FF466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F4669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FF4669">
        <w:rPr>
          <w:rFonts w:ascii="Times New Roman" w:hAnsi="Times New Roman" w:cs="Times New Roman"/>
          <w:sz w:val="24"/>
          <w:szCs w:val="24"/>
        </w:rPr>
        <w:t xml:space="preserve">. (8 385) 54 332; </w:t>
      </w:r>
    </w:p>
    <w:p w:rsidR="00EF7292" w:rsidRPr="00FF4669" w:rsidRDefault="00EF7292" w:rsidP="00EF7292">
      <w:pPr>
        <w:tabs>
          <w:tab w:val="left" w:pos="6663"/>
          <w:tab w:val="left" w:pos="949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F4669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FF46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4669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FF4669">
        <w:rPr>
          <w:rFonts w:ascii="Times New Roman" w:hAnsi="Times New Roman" w:cs="Times New Roman"/>
          <w:sz w:val="24"/>
          <w:szCs w:val="24"/>
        </w:rPr>
        <w:t xml:space="preserve">. </w:t>
      </w:r>
      <w:hyperlink r:id="rId12" w:history="1">
        <w:r w:rsidRPr="00FF4669">
          <w:rPr>
            <w:rStyle w:val="Hipersaitas"/>
            <w:rFonts w:ascii="Times New Roman" w:hAnsi="Times New Roman" w:cs="Times New Roman"/>
            <w:color w:val="auto"/>
            <w:sz w:val="24"/>
            <w:szCs w:val="24"/>
            <w:u w:val="none"/>
          </w:rPr>
          <w:t>alina.sklinsmontiene</w:t>
        </w:r>
        <w:r w:rsidRPr="00FF4669">
          <w:rPr>
            <w:rStyle w:val="Hipersaitas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@</w:t>
        </w:r>
        <w:proofErr w:type="spellStart"/>
        <w:r w:rsidRPr="00FF4669">
          <w:rPr>
            <w:rStyle w:val="Hipersaitas"/>
            <w:rFonts w:ascii="Times New Roman" w:hAnsi="Times New Roman" w:cs="Times New Roman"/>
            <w:color w:val="auto"/>
            <w:sz w:val="24"/>
            <w:szCs w:val="24"/>
            <w:u w:val="none"/>
          </w:rPr>
          <w:t>zarasai.lt</w:t>
        </w:r>
        <w:proofErr w:type="spellEnd"/>
      </w:hyperlink>
    </w:p>
    <w:p w:rsidR="00EF7292" w:rsidRPr="00FF4669" w:rsidRDefault="00EF7292" w:rsidP="00EF7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292" w:rsidRPr="00FF4669" w:rsidRDefault="00EF7292" w:rsidP="00EF7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669">
        <w:rPr>
          <w:rFonts w:ascii="Times New Roman" w:eastAsia="Times New Roman" w:hAnsi="Times New Roman" w:cs="Times New Roman"/>
          <w:sz w:val="24"/>
          <w:szCs w:val="24"/>
        </w:rPr>
        <w:t xml:space="preserve">Socialinės paramos skyriaus vedėjo pavaduotoja </w:t>
      </w:r>
      <w:r w:rsidRPr="00FF4669">
        <w:rPr>
          <w:rFonts w:ascii="Times New Roman" w:hAnsi="Times New Roman" w:cs="Times New Roman"/>
          <w:sz w:val="24"/>
          <w:szCs w:val="24"/>
        </w:rPr>
        <w:t xml:space="preserve"> Kristina </w:t>
      </w:r>
      <w:proofErr w:type="spellStart"/>
      <w:r w:rsidRPr="00FF4669">
        <w:rPr>
          <w:rFonts w:ascii="Times New Roman" w:hAnsi="Times New Roman" w:cs="Times New Roman"/>
          <w:sz w:val="24"/>
          <w:szCs w:val="24"/>
        </w:rPr>
        <w:t>Davainienė</w:t>
      </w:r>
      <w:proofErr w:type="spellEnd"/>
      <w:r w:rsidRPr="00FF46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4669">
        <w:rPr>
          <w:rFonts w:ascii="Times New Roman" w:eastAsia="Times New Roman" w:hAnsi="Times New Roman" w:cs="Times New Roman"/>
          <w:sz w:val="24"/>
          <w:szCs w:val="24"/>
        </w:rPr>
        <w:t>tel</w:t>
      </w:r>
      <w:proofErr w:type="spellEnd"/>
      <w:r w:rsidRPr="00FF4669">
        <w:rPr>
          <w:rFonts w:ascii="Times New Roman" w:eastAsia="Times New Roman" w:hAnsi="Times New Roman" w:cs="Times New Roman"/>
          <w:sz w:val="24"/>
          <w:szCs w:val="24"/>
        </w:rPr>
        <w:t xml:space="preserve">. (8 385)  37 194, </w:t>
      </w:r>
    </w:p>
    <w:p w:rsidR="00EF7292" w:rsidRPr="00FF4669" w:rsidRDefault="00EF7292" w:rsidP="00EF7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F4669">
        <w:rPr>
          <w:rFonts w:ascii="Times New Roman" w:eastAsia="Times New Roman" w:hAnsi="Times New Roman" w:cs="Times New Roman"/>
          <w:sz w:val="24"/>
          <w:szCs w:val="24"/>
        </w:rPr>
        <w:t>el</w:t>
      </w:r>
      <w:proofErr w:type="spellEnd"/>
      <w:r w:rsidRPr="00FF466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F4669">
        <w:rPr>
          <w:rFonts w:ascii="Times New Roman" w:eastAsia="Times New Roman" w:hAnsi="Times New Roman" w:cs="Times New Roman"/>
          <w:sz w:val="24"/>
          <w:szCs w:val="24"/>
        </w:rPr>
        <w:t>p</w:t>
      </w:r>
      <w:proofErr w:type="spellEnd"/>
      <w:r w:rsidRPr="00FF466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13" w:history="1">
        <w:r w:rsidRPr="00FF4669">
          <w:rPr>
            <w:rStyle w:val="Hipersaitas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kristina.davainiene@zarasai.lt</w:t>
        </w:r>
      </w:hyperlink>
    </w:p>
    <w:p w:rsidR="00D037BE" w:rsidRPr="000C6BBB" w:rsidRDefault="002714CC" w:rsidP="000C6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BBB">
        <w:rPr>
          <w:rFonts w:ascii="Times New Roman" w:hAnsi="Times New Roman" w:cs="Times New Roman"/>
          <w:sz w:val="24"/>
          <w:szCs w:val="24"/>
        </w:rPr>
        <w:t xml:space="preserve">Kristina </w:t>
      </w:r>
      <w:proofErr w:type="spellStart"/>
      <w:r w:rsidRPr="000C6BBB">
        <w:rPr>
          <w:rFonts w:ascii="Times New Roman" w:hAnsi="Times New Roman" w:cs="Times New Roman"/>
          <w:sz w:val="24"/>
          <w:szCs w:val="24"/>
        </w:rPr>
        <w:t>Davainienė</w:t>
      </w:r>
      <w:proofErr w:type="spellEnd"/>
    </w:p>
    <w:p w:rsidR="005D230B" w:rsidRPr="000C6BBB" w:rsidRDefault="005D230B" w:rsidP="000C6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230B" w:rsidRPr="000C6BBB" w:rsidSect="00EF7292">
      <w:headerReference w:type="default" r:id="rId14"/>
      <w:pgSz w:w="11907" w:h="16840" w:code="9"/>
      <w:pgMar w:top="1134" w:right="748" w:bottom="232" w:left="851" w:header="284" w:footer="488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815" w:rsidRDefault="005F0815" w:rsidP="00D037BE">
      <w:pPr>
        <w:spacing w:after="0" w:line="240" w:lineRule="auto"/>
      </w:pPr>
      <w:r>
        <w:separator/>
      </w:r>
    </w:p>
  </w:endnote>
  <w:endnote w:type="continuationSeparator" w:id="0">
    <w:p w:rsidR="005F0815" w:rsidRDefault="005F0815" w:rsidP="00D03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815" w:rsidRDefault="005F0815" w:rsidP="00D037BE">
      <w:pPr>
        <w:spacing w:after="0" w:line="240" w:lineRule="auto"/>
      </w:pPr>
      <w:r>
        <w:separator/>
      </w:r>
    </w:p>
  </w:footnote>
  <w:footnote w:type="continuationSeparator" w:id="0">
    <w:p w:rsidR="005F0815" w:rsidRDefault="005F0815" w:rsidP="00D03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714447"/>
      <w:docPartObj>
        <w:docPartGallery w:val="Page Numbers (Top of Page)"/>
        <w:docPartUnique/>
      </w:docPartObj>
    </w:sdtPr>
    <w:sdtEndPr/>
    <w:sdtContent>
      <w:p w:rsidR="00D037BE" w:rsidRDefault="00D037BE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621">
          <w:rPr>
            <w:noProof/>
          </w:rPr>
          <w:t>3</w:t>
        </w:r>
        <w:r>
          <w:fldChar w:fldCharType="end"/>
        </w:r>
      </w:p>
    </w:sdtContent>
  </w:sdt>
  <w:p w:rsidR="00D037BE" w:rsidRDefault="00D037BE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E4A6E"/>
    <w:multiLevelType w:val="hybridMultilevel"/>
    <w:tmpl w:val="096E10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05505"/>
    <w:multiLevelType w:val="hybridMultilevel"/>
    <w:tmpl w:val="F20679F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828EE"/>
    <w:multiLevelType w:val="multilevel"/>
    <w:tmpl w:val="F6606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7BE"/>
    <w:rsid w:val="00001EDF"/>
    <w:rsid w:val="00002C81"/>
    <w:rsid w:val="00005522"/>
    <w:rsid w:val="00010DE2"/>
    <w:rsid w:val="00030020"/>
    <w:rsid w:val="000404A2"/>
    <w:rsid w:val="000456AD"/>
    <w:rsid w:val="00051DD5"/>
    <w:rsid w:val="00054C63"/>
    <w:rsid w:val="00057913"/>
    <w:rsid w:val="000601C4"/>
    <w:rsid w:val="00061B27"/>
    <w:rsid w:val="000663CC"/>
    <w:rsid w:val="0007302A"/>
    <w:rsid w:val="000952F6"/>
    <w:rsid w:val="000A1EF7"/>
    <w:rsid w:val="000B0596"/>
    <w:rsid w:val="000B50C5"/>
    <w:rsid w:val="000C4BFF"/>
    <w:rsid w:val="000C6BBB"/>
    <w:rsid w:val="000D7270"/>
    <w:rsid w:val="000E2A70"/>
    <w:rsid w:val="000E689E"/>
    <w:rsid w:val="000E7979"/>
    <w:rsid w:val="00103E75"/>
    <w:rsid w:val="001155C6"/>
    <w:rsid w:val="001164A0"/>
    <w:rsid w:val="00130DF7"/>
    <w:rsid w:val="00146853"/>
    <w:rsid w:val="00152575"/>
    <w:rsid w:val="00155350"/>
    <w:rsid w:val="00156319"/>
    <w:rsid w:val="00157C1E"/>
    <w:rsid w:val="00170416"/>
    <w:rsid w:val="0017155D"/>
    <w:rsid w:val="0017399A"/>
    <w:rsid w:val="0018561A"/>
    <w:rsid w:val="0018566D"/>
    <w:rsid w:val="0019674D"/>
    <w:rsid w:val="00196A81"/>
    <w:rsid w:val="00197A71"/>
    <w:rsid w:val="001A2103"/>
    <w:rsid w:val="001A676D"/>
    <w:rsid w:val="001B15E6"/>
    <w:rsid w:val="001B24BF"/>
    <w:rsid w:val="001B2E10"/>
    <w:rsid w:val="001C34F1"/>
    <w:rsid w:val="001D3050"/>
    <w:rsid w:val="001D5008"/>
    <w:rsid w:val="001E0859"/>
    <w:rsid w:val="001E5477"/>
    <w:rsid w:val="001E60C6"/>
    <w:rsid w:val="00205628"/>
    <w:rsid w:val="002115D6"/>
    <w:rsid w:val="00224436"/>
    <w:rsid w:val="00227504"/>
    <w:rsid w:val="002277E5"/>
    <w:rsid w:val="0024534C"/>
    <w:rsid w:val="00251F43"/>
    <w:rsid w:val="00257B43"/>
    <w:rsid w:val="00270988"/>
    <w:rsid w:val="002714CC"/>
    <w:rsid w:val="002733A1"/>
    <w:rsid w:val="002763FF"/>
    <w:rsid w:val="00291DCB"/>
    <w:rsid w:val="002B74EE"/>
    <w:rsid w:val="002C18BB"/>
    <w:rsid w:val="002C6AAE"/>
    <w:rsid w:val="002D1185"/>
    <w:rsid w:val="002D2344"/>
    <w:rsid w:val="002D6429"/>
    <w:rsid w:val="002E120A"/>
    <w:rsid w:val="002E3135"/>
    <w:rsid w:val="003079B6"/>
    <w:rsid w:val="00307DFA"/>
    <w:rsid w:val="003118C0"/>
    <w:rsid w:val="003239D5"/>
    <w:rsid w:val="00361CAD"/>
    <w:rsid w:val="00363EAB"/>
    <w:rsid w:val="00366DF5"/>
    <w:rsid w:val="00372CC9"/>
    <w:rsid w:val="00376436"/>
    <w:rsid w:val="003834E3"/>
    <w:rsid w:val="00386F83"/>
    <w:rsid w:val="00394482"/>
    <w:rsid w:val="003B76CF"/>
    <w:rsid w:val="003C0709"/>
    <w:rsid w:val="003C5D64"/>
    <w:rsid w:val="003D34A4"/>
    <w:rsid w:val="003D63A1"/>
    <w:rsid w:val="003E2F62"/>
    <w:rsid w:val="00404BFE"/>
    <w:rsid w:val="0040533B"/>
    <w:rsid w:val="00405CFB"/>
    <w:rsid w:val="004063F4"/>
    <w:rsid w:val="00411BF5"/>
    <w:rsid w:val="00423727"/>
    <w:rsid w:val="00436A45"/>
    <w:rsid w:val="00451C3F"/>
    <w:rsid w:val="004702F4"/>
    <w:rsid w:val="004751C2"/>
    <w:rsid w:val="004761FF"/>
    <w:rsid w:val="004901C2"/>
    <w:rsid w:val="0049554B"/>
    <w:rsid w:val="004C587A"/>
    <w:rsid w:val="004C7099"/>
    <w:rsid w:val="004D3460"/>
    <w:rsid w:val="004D5675"/>
    <w:rsid w:val="004F1D5C"/>
    <w:rsid w:val="004F43CA"/>
    <w:rsid w:val="004F54F6"/>
    <w:rsid w:val="005158D4"/>
    <w:rsid w:val="00524A70"/>
    <w:rsid w:val="00533120"/>
    <w:rsid w:val="00534019"/>
    <w:rsid w:val="005405D6"/>
    <w:rsid w:val="005451FA"/>
    <w:rsid w:val="00546205"/>
    <w:rsid w:val="00554AFA"/>
    <w:rsid w:val="005642FE"/>
    <w:rsid w:val="0058113F"/>
    <w:rsid w:val="0058332B"/>
    <w:rsid w:val="005862C0"/>
    <w:rsid w:val="005960B4"/>
    <w:rsid w:val="00596B18"/>
    <w:rsid w:val="00597120"/>
    <w:rsid w:val="005A0CE2"/>
    <w:rsid w:val="005A6C0D"/>
    <w:rsid w:val="005A7177"/>
    <w:rsid w:val="005B2E43"/>
    <w:rsid w:val="005B6795"/>
    <w:rsid w:val="005C08C4"/>
    <w:rsid w:val="005C1977"/>
    <w:rsid w:val="005C2E52"/>
    <w:rsid w:val="005C39EB"/>
    <w:rsid w:val="005D02DC"/>
    <w:rsid w:val="005D230B"/>
    <w:rsid w:val="005D6E35"/>
    <w:rsid w:val="005D7060"/>
    <w:rsid w:val="005F0815"/>
    <w:rsid w:val="006127D2"/>
    <w:rsid w:val="00630002"/>
    <w:rsid w:val="00630621"/>
    <w:rsid w:val="006433B2"/>
    <w:rsid w:val="00653FB6"/>
    <w:rsid w:val="006614B4"/>
    <w:rsid w:val="006617A6"/>
    <w:rsid w:val="006733ED"/>
    <w:rsid w:val="00686451"/>
    <w:rsid w:val="006940C7"/>
    <w:rsid w:val="00695D3B"/>
    <w:rsid w:val="006A5650"/>
    <w:rsid w:val="006B1C08"/>
    <w:rsid w:val="006B1C11"/>
    <w:rsid w:val="006B5036"/>
    <w:rsid w:val="006B7606"/>
    <w:rsid w:val="006C7E05"/>
    <w:rsid w:val="006D2037"/>
    <w:rsid w:val="006D6646"/>
    <w:rsid w:val="006F1CD5"/>
    <w:rsid w:val="006F41EC"/>
    <w:rsid w:val="00712912"/>
    <w:rsid w:val="007150D2"/>
    <w:rsid w:val="00740273"/>
    <w:rsid w:val="00754343"/>
    <w:rsid w:val="007725B3"/>
    <w:rsid w:val="00781952"/>
    <w:rsid w:val="007861C7"/>
    <w:rsid w:val="00787F09"/>
    <w:rsid w:val="007914BE"/>
    <w:rsid w:val="007A2129"/>
    <w:rsid w:val="007B360B"/>
    <w:rsid w:val="007C195D"/>
    <w:rsid w:val="007D4FEC"/>
    <w:rsid w:val="007D7D68"/>
    <w:rsid w:val="007E101F"/>
    <w:rsid w:val="007E227C"/>
    <w:rsid w:val="007F459C"/>
    <w:rsid w:val="00823610"/>
    <w:rsid w:val="00831323"/>
    <w:rsid w:val="0083294F"/>
    <w:rsid w:val="00833985"/>
    <w:rsid w:val="00836DFC"/>
    <w:rsid w:val="00841BB9"/>
    <w:rsid w:val="0084253E"/>
    <w:rsid w:val="0086554C"/>
    <w:rsid w:val="00885ABD"/>
    <w:rsid w:val="008B5F64"/>
    <w:rsid w:val="008C5640"/>
    <w:rsid w:val="008C66E6"/>
    <w:rsid w:val="008D3849"/>
    <w:rsid w:val="008D62F7"/>
    <w:rsid w:val="008F6FEB"/>
    <w:rsid w:val="008F77A1"/>
    <w:rsid w:val="009052F5"/>
    <w:rsid w:val="00910674"/>
    <w:rsid w:val="00915562"/>
    <w:rsid w:val="00921136"/>
    <w:rsid w:val="00940068"/>
    <w:rsid w:val="00941B29"/>
    <w:rsid w:val="00942F15"/>
    <w:rsid w:val="00951012"/>
    <w:rsid w:val="0095279A"/>
    <w:rsid w:val="009556F4"/>
    <w:rsid w:val="009671D3"/>
    <w:rsid w:val="00967EF6"/>
    <w:rsid w:val="009835E6"/>
    <w:rsid w:val="0098438F"/>
    <w:rsid w:val="00986F8E"/>
    <w:rsid w:val="009875E4"/>
    <w:rsid w:val="00991176"/>
    <w:rsid w:val="009B1AAF"/>
    <w:rsid w:val="009D65C2"/>
    <w:rsid w:val="009E5C28"/>
    <w:rsid w:val="009F736F"/>
    <w:rsid w:val="00A07EB1"/>
    <w:rsid w:val="00A20BC6"/>
    <w:rsid w:val="00A21ACF"/>
    <w:rsid w:val="00A27882"/>
    <w:rsid w:val="00A34ECA"/>
    <w:rsid w:val="00A34FB4"/>
    <w:rsid w:val="00A35645"/>
    <w:rsid w:val="00A36F64"/>
    <w:rsid w:val="00A4760B"/>
    <w:rsid w:val="00A547CD"/>
    <w:rsid w:val="00A72854"/>
    <w:rsid w:val="00AA5EA2"/>
    <w:rsid w:val="00AB57BF"/>
    <w:rsid w:val="00AD0424"/>
    <w:rsid w:val="00AD77BA"/>
    <w:rsid w:val="00AE3789"/>
    <w:rsid w:val="00AF5375"/>
    <w:rsid w:val="00B0607E"/>
    <w:rsid w:val="00B13083"/>
    <w:rsid w:val="00B30545"/>
    <w:rsid w:val="00B32C87"/>
    <w:rsid w:val="00B35DF9"/>
    <w:rsid w:val="00B63410"/>
    <w:rsid w:val="00B63DA2"/>
    <w:rsid w:val="00B70237"/>
    <w:rsid w:val="00B72353"/>
    <w:rsid w:val="00B86E1F"/>
    <w:rsid w:val="00B94E46"/>
    <w:rsid w:val="00BA505A"/>
    <w:rsid w:val="00BA5423"/>
    <w:rsid w:val="00BA78C0"/>
    <w:rsid w:val="00BB2322"/>
    <w:rsid w:val="00BC06A9"/>
    <w:rsid w:val="00BC4AD3"/>
    <w:rsid w:val="00BD7454"/>
    <w:rsid w:val="00BF1E78"/>
    <w:rsid w:val="00BF31F7"/>
    <w:rsid w:val="00BF7F9A"/>
    <w:rsid w:val="00C11284"/>
    <w:rsid w:val="00C20DBC"/>
    <w:rsid w:val="00C24899"/>
    <w:rsid w:val="00C26B50"/>
    <w:rsid w:val="00C37A25"/>
    <w:rsid w:val="00C43967"/>
    <w:rsid w:val="00C463F9"/>
    <w:rsid w:val="00C50BFD"/>
    <w:rsid w:val="00C54EB4"/>
    <w:rsid w:val="00CB05A4"/>
    <w:rsid w:val="00CB62E6"/>
    <w:rsid w:val="00CD13F0"/>
    <w:rsid w:val="00CD2EE4"/>
    <w:rsid w:val="00CE59CD"/>
    <w:rsid w:val="00CE7EDF"/>
    <w:rsid w:val="00CF2B2C"/>
    <w:rsid w:val="00CF3828"/>
    <w:rsid w:val="00CF5940"/>
    <w:rsid w:val="00D0283D"/>
    <w:rsid w:val="00D037BE"/>
    <w:rsid w:val="00D05EEF"/>
    <w:rsid w:val="00D06484"/>
    <w:rsid w:val="00D06DB5"/>
    <w:rsid w:val="00D06F62"/>
    <w:rsid w:val="00D120CD"/>
    <w:rsid w:val="00D14E8E"/>
    <w:rsid w:val="00D234DE"/>
    <w:rsid w:val="00D2668C"/>
    <w:rsid w:val="00D279EE"/>
    <w:rsid w:val="00D34627"/>
    <w:rsid w:val="00D43801"/>
    <w:rsid w:val="00D45F41"/>
    <w:rsid w:val="00D47CFA"/>
    <w:rsid w:val="00D54440"/>
    <w:rsid w:val="00D632D0"/>
    <w:rsid w:val="00D63527"/>
    <w:rsid w:val="00DB26A3"/>
    <w:rsid w:val="00DC01EF"/>
    <w:rsid w:val="00DC0AE7"/>
    <w:rsid w:val="00DD2430"/>
    <w:rsid w:val="00DE13EB"/>
    <w:rsid w:val="00E2329B"/>
    <w:rsid w:val="00E23EDE"/>
    <w:rsid w:val="00E31808"/>
    <w:rsid w:val="00E42CF7"/>
    <w:rsid w:val="00E539D6"/>
    <w:rsid w:val="00E55423"/>
    <w:rsid w:val="00E61C23"/>
    <w:rsid w:val="00E72AB3"/>
    <w:rsid w:val="00E83687"/>
    <w:rsid w:val="00EA44F0"/>
    <w:rsid w:val="00EC248C"/>
    <w:rsid w:val="00ED1E31"/>
    <w:rsid w:val="00ED564C"/>
    <w:rsid w:val="00ED5BAB"/>
    <w:rsid w:val="00ED6D24"/>
    <w:rsid w:val="00EE0380"/>
    <w:rsid w:val="00EE0FAA"/>
    <w:rsid w:val="00EF0CC0"/>
    <w:rsid w:val="00EF41EA"/>
    <w:rsid w:val="00EF7292"/>
    <w:rsid w:val="00F22DC6"/>
    <w:rsid w:val="00F3024E"/>
    <w:rsid w:val="00F34B4A"/>
    <w:rsid w:val="00F419F4"/>
    <w:rsid w:val="00F426D7"/>
    <w:rsid w:val="00F5253C"/>
    <w:rsid w:val="00F529AC"/>
    <w:rsid w:val="00F57126"/>
    <w:rsid w:val="00F6093A"/>
    <w:rsid w:val="00F70491"/>
    <w:rsid w:val="00F841A2"/>
    <w:rsid w:val="00F92EA6"/>
    <w:rsid w:val="00F96758"/>
    <w:rsid w:val="00FA07BF"/>
    <w:rsid w:val="00FA0C69"/>
    <w:rsid w:val="00FC6A06"/>
    <w:rsid w:val="00FD5541"/>
    <w:rsid w:val="00FD66F2"/>
    <w:rsid w:val="00FE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semiHidden/>
    <w:rsid w:val="00D037BE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D037BE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D037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037BE"/>
  </w:style>
  <w:style w:type="paragraph" w:styleId="Porat">
    <w:name w:val="footer"/>
    <w:basedOn w:val="prastasis"/>
    <w:link w:val="PoratDiagrama"/>
    <w:uiPriority w:val="99"/>
    <w:unhideWhenUsed/>
    <w:rsid w:val="00D037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7BE"/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83294F"/>
    <w:rPr>
      <w:color w:val="605E5C"/>
      <w:shd w:val="clear" w:color="auto" w:fill="E1DFDD"/>
    </w:rPr>
  </w:style>
  <w:style w:type="paragraph" w:styleId="prastasistinklapis">
    <w:name w:val="Normal (Web)"/>
    <w:basedOn w:val="prastasis"/>
    <w:uiPriority w:val="99"/>
    <w:unhideWhenUsed/>
    <w:rsid w:val="00CF38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semiHidden/>
    <w:rsid w:val="00D037BE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D037BE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D037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037BE"/>
  </w:style>
  <w:style w:type="paragraph" w:styleId="Porat">
    <w:name w:val="footer"/>
    <w:basedOn w:val="prastasis"/>
    <w:link w:val="PoratDiagrama"/>
    <w:uiPriority w:val="99"/>
    <w:unhideWhenUsed/>
    <w:rsid w:val="00D037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7BE"/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83294F"/>
    <w:rPr>
      <w:color w:val="605E5C"/>
      <w:shd w:val="clear" w:color="auto" w:fill="E1DFDD"/>
    </w:rPr>
  </w:style>
  <w:style w:type="paragraph" w:styleId="prastasistinklapis">
    <w:name w:val="Normal (Web)"/>
    <w:basedOn w:val="prastasis"/>
    <w:uiPriority w:val="99"/>
    <w:unhideWhenUsed/>
    <w:rsid w:val="00CF38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8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4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3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90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59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86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75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721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804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092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12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ristina.davainiene@zarasai.l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lina.sklinsmontiene@zarasai.l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3.lrs.lt/pls/inter3/dokpaieska.showdoc_l?p_id=364681&amp;p_tr2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3.lrs.lt/pls/inter3/dokpaieska.showdoc_l?p_id=270958&amp;p_query=&amp;p_tr2=2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e-tar.lt/portal/lt/legalAct/TAR.6565D97B9AA2/as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7ABE2-0815-4920-A391-B4FBDD1D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3774</Words>
  <Characters>2152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ASAZ61</dc:creator>
  <cp:lastModifiedBy>Audrone</cp:lastModifiedBy>
  <cp:revision>21</cp:revision>
  <dcterms:created xsi:type="dcterms:W3CDTF">2020-02-21T09:19:00Z</dcterms:created>
  <dcterms:modified xsi:type="dcterms:W3CDTF">2020-05-25T10:59:00Z</dcterms:modified>
</cp:coreProperties>
</file>